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1585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AGENDA</w:t>
      </w:r>
    </w:p>
    <w:p w14:paraId="52125573" w14:textId="77777777" w:rsidR="00D2493A" w:rsidRPr="00DC1915" w:rsidRDefault="00D2493A" w:rsidP="00D2493A">
      <w:pPr>
        <w:spacing w:after="0" w:line="240" w:lineRule="auto"/>
        <w:ind w:left="360" w:right="720"/>
        <w:jc w:val="center"/>
        <w:rPr>
          <w:rFonts w:cs="Calibri"/>
          <w:b/>
          <w:sz w:val="24"/>
          <w:szCs w:val="24"/>
        </w:rPr>
      </w:pPr>
      <w:r w:rsidRPr="00DC1915">
        <w:rPr>
          <w:rFonts w:cs="Calibri"/>
          <w:b/>
          <w:sz w:val="24"/>
          <w:szCs w:val="24"/>
        </w:rPr>
        <w:t>CITY OF BOWLING GREEN CITY COMMISSION MEETING</w:t>
      </w:r>
    </w:p>
    <w:p w14:paraId="2464F738" w14:textId="3B512CA6" w:rsidR="00D2493A" w:rsidRPr="00DC1915" w:rsidRDefault="00891A79" w:rsidP="00D2493A">
      <w:pPr>
        <w:spacing w:after="0" w:line="254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NOVEMBER </w:t>
      </w:r>
      <w:r w:rsidR="00EE3C1B">
        <w:rPr>
          <w:rFonts w:cs="Calibri"/>
          <w:b/>
          <w:sz w:val="24"/>
          <w:szCs w:val="24"/>
        </w:rPr>
        <w:t>1</w:t>
      </w:r>
      <w:r w:rsidR="00D2493A">
        <w:rPr>
          <w:rFonts w:cs="Calibri"/>
          <w:b/>
          <w:sz w:val="24"/>
          <w:szCs w:val="24"/>
        </w:rPr>
        <w:t>, 2022</w:t>
      </w:r>
    </w:p>
    <w:p w14:paraId="377D48F1" w14:textId="23E739E0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 w:rsidRPr="00D2493A">
        <w:rPr>
          <w:b/>
          <w:bCs/>
        </w:rPr>
        <w:t>CALL TO ORDER</w:t>
      </w:r>
    </w:p>
    <w:p w14:paraId="78A401A4" w14:textId="77777777" w:rsidR="00D2493A" w:rsidRPr="00D2493A" w:rsidRDefault="00D2493A" w:rsidP="00D2493A">
      <w:pPr>
        <w:pStyle w:val="ListParagraph"/>
        <w:ind w:left="1080"/>
        <w:rPr>
          <w:b/>
          <w:bCs/>
        </w:rPr>
      </w:pPr>
    </w:p>
    <w:p w14:paraId="5C284EC8" w14:textId="2E58E2C3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 w:rsidRPr="00D2493A">
        <w:rPr>
          <w:b/>
          <w:bCs/>
        </w:rPr>
        <w:t>PRAYER/FLAG SALUTE</w:t>
      </w:r>
    </w:p>
    <w:p w14:paraId="53E7F89F" w14:textId="77777777" w:rsidR="00511CED" w:rsidRPr="00511CED" w:rsidRDefault="00511CED" w:rsidP="00511CED">
      <w:pPr>
        <w:pStyle w:val="ListParagraph"/>
        <w:rPr>
          <w:b/>
          <w:bCs/>
        </w:rPr>
      </w:pPr>
    </w:p>
    <w:p w14:paraId="0F51ED9A" w14:textId="3B6C2542" w:rsidR="00D2493A" w:rsidRDefault="00D2493A" w:rsidP="00D2493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3EDE2E72" w14:textId="23FA18D5" w:rsidR="00D2493A" w:rsidRDefault="00D2493A" w:rsidP="00D2493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APPROVAL OF MINUTES</w:t>
      </w:r>
    </w:p>
    <w:p w14:paraId="3CFABF45" w14:textId="03F65D48" w:rsidR="00BE2BEE" w:rsidRDefault="00D2493A" w:rsidP="00247653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REGULAR MEETING – </w:t>
      </w:r>
      <w:r w:rsidR="00891A79">
        <w:rPr>
          <w:b/>
          <w:bCs/>
        </w:rPr>
        <w:t>OCTOBER 11</w:t>
      </w:r>
      <w:r>
        <w:rPr>
          <w:b/>
          <w:bCs/>
        </w:rPr>
        <w:t>, 2022</w:t>
      </w:r>
    </w:p>
    <w:p w14:paraId="1D6547E9" w14:textId="77777777" w:rsidR="00670076" w:rsidRDefault="00670076" w:rsidP="00670076">
      <w:pPr>
        <w:pStyle w:val="ListParagraph"/>
        <w:ind w:left="2700"/>
        <w:rPr>
          <w:b/>
          <w:bCs/>
        </w:rPr>
      </w:pPr>
    </w:p>
    <w:p w14:paraId="3875C0D5" w14:textId="77777777" w:rsidR="00670076" w:rsidRPr="00670076" w:rsidRDefault="00670076" w:rsidP="00670076">
      <w:pPr>
        <w:pStyle w:val="ListParagraph"/>
        <w:numPr>
          <w:ilvl w:val="0"/>
          <w:numId w:val="1"/>
        </w:numPr>
        <w:rPr>
          <w:b/>
          <w:bCs/>
        </w:rPr>
      </w:pPr>
      <w:r w:rsidRPr="00670076">
        <w:rPr>
          <w:b/>
          <w:bCs/>
        </w:rPr>
        <w:t>SWEARING IN OF COMMISSIONERS</w:t>
      </w:r>
    </w:p>
    <w:p w14:paraId="18738020" w14:textId="77777777" w:rsidR="00670076" w:rsidRPr="00670076" w:rsidRDefault="00670076" w:rsidP="00670076">
      <w:pPr>
        <w:pStyle w:val="ListParagraph"/>
        <w:numPr>
          <w:ilvl w:val="1"/>
          <w:numId w:val="1"/>
        </w:numPr>
        <w:rPr>
          <w:b/>
          <w:bCs/>
        </w:rPr>
      </w:pPr>
      <w:r w:rsidRPr="00670076">
        <w:rPr>
          <w:b/>
          <w:bCs/>
        </w:rPr>
        <w:t>ELECTION OF MAYOR</w:t>
      </w:r>
    </w:p>
    <w:p w14:paraId="408BD4DB" w14:textId="424C9529" w:rsidR="00670076" w:rsidRPr="00670076" w:rsidRDefault="00670076" w:rsidP="00670076">
      <w:pPr>
        <w:pStyle w:val="ListParagraph"/>
        <w:numPr>
          <w:ilvl w:val="1"/>
          <w:numId w:val="1"/>
        </w:numPr>
        <w:rPr>
          <w:b/>
          <w:bCs/>
        </w:rPr>
      </w:pPr>
      <w:r w:rsidRPr="00670076">
        <w:rPr>
          <w:b/>
          <w:bCs/>
        </w:rPr>
        <w:t>ELECTION OF VICE-MAYOR</w:t>
      </w:r>
    </w:p>
    <w:p w14:paraId="0254BAB1" w14:textId="77777777" w:rsidR="00BE2BEE" w:rsidRDefault="00BE2BEE" w:rsidP="00BE2BEE">
      <w:pPr>
        <w:pStyle w:val="ListParagraph"/>
        <w:ind w:left="2520"/>
        <w:rPr>
          <w:b/>
          <w:bCs/>
        </w:rPr>
      </w:pPr>
    </w:p>
    <w:p w14:paraId="126D58DB" w14:textId="02EA51EA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7255305B" w14:textId="240A1F20" w:rsidR="00F0533A" w:rsidRDefault="00F0533A" w:rsidP="00F0533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RAPID SYSTEMS CONTRACT</w:t>
      </w:r>
    </w:p>
    <w:p w14:paraId="4BE5E9E7" w14:textId="35DB675F" w:rsidR="00891A79" w:rsidRDefault="00891A79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HARDEE HELP CENTER PROCLAMATION</w:t>
      </w:r>
    </w:p>
    <w:p w14:paraId="0BAEF192" w14:textId="77777777" w:rsidR="0040352E" w:rsidRDefault="0040352E" w:rsidP="0040352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LEASED VEHICLES</w:t>
      </w:r>
    </w:p>
    <w:p w14:paraId="19DBBFBB" w14:textId="27120595" w:rsidR="00891A79" w:rsidRDefault="009132A7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RECREATION COMMITTEE</w:t>
      </w:r>
    </w:p>
    <w:p w14:paraId="32A36A70" w14:textId="24C56F1E" w:rsidR="0026578C" w:rsidRDefault="0026578C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ORDINANCE </w:t>
      </w:r>
      <w:r w:rsidR="007D23B7">
        <w:rPr>
          <w:b/>
          <w:bCs/>
        </w:rPr>
        <w:t>20</w:t>
      </w:r>
      <w:r>
        <w:rPr>
          <w:b/>
          <w:bCs/>
        </w:rPr>
        <w:t>22-03: WATER/SEWER DEPOSIT INCREASE</w:t>
      </w:r>
      <w:r w:rsidR="00891A79">
        <w:rPr>
          <w:b/>
          <w:bCs/>
        </w:rPr>
        <w:t xml:space="preserve"> (2</w:t>
      </w:r>
      <w:r w:rsidR="00891A79" w:rsidRPr="00891A79">
        <w:rPr>
          <w:b/>
          <w:bCs/>
          <w:vertAlign w:val="superscript"/>
        </w:rPr>
        <w:t>ND</w:t>
      </w:r>
      <w:r w:rsidR="00891A79">
        <w:rPr>
          <w:b/>
          <w:bCs/>
        </w:rPr>
        <w:t xml:space="preserve"> READING)</w:t>
      </w:r>
    </w:p>
    <w:p w14:paraId="7DEA879A" w14:textId="3D5DA633" w:rsidR="00891A79" w:rsidRDefault="00891A79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ORDINANCE 2022-0</w:t>
      </w:r>
      <w:r w:rsidR="00511CED">
        <w:rPr>
          <w:b/>
          <w:bCs/>
        </w:rPr>
        <w:t>4</w:t>
      </w:r>
      <w:r>
        <w:rPr>
          <w:b/>
          <w:bCs/>
        </w:rPr>
        <w:t>: AMENDMENT TO CITY PROCUREMENT CODE</w:t>
      </w:r>
      <w:r w:rsidR="00074E67">
        <w:rPr>
          <w:b/>
          <w:bCs/>
        </w:rPr>
        <w:t xml:space="preserve"> (1</w:t>
      </w:r>
      <w:r w:rsidR="00074E67" w:rsidRPr="00074E67">
        <w:rPr>
          <w:b/>
          <w:bCs/>
          <w:vertAlign w:val="superscript"/>
        </w:rPr>
        <w:t>st</w:t>
      </w:r>
      <w:r w:rsidR="00074E67">
        <w:rPr>
          <w:b/>
          <w:bCs/>
        </w:rPr>
        <w:t xml:space="preserve"> READING)</w:t>
      </w:r>
    </w:p>
    <w:p w14:paraId="4CBDD9A1" w14:textId="1A969C57" w:rsidR="0040352E" w:rsidRPr="0040352E" w:rsidRDefault="0040352E" w:rsidP="0040352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2021-2022 BUDGET AMENDMENT</w:t>
      </w:r>
    </w:p>
    <w:p w14:paraId="31330E4D" w14:textId="1837D762" w:rsidR="00C64872" w:rsidRDefault="00C64872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INFRAMARK - INVOICES</w:t>
      </w:r>
    </w:p>
    <w:p w14:paraId="30F4AAF7" w14:textId="2C83153F" w:rsidR="00670076" w:rsidRDefault="00670076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BACKHOE PURCHASE</w:t>
      </w:r>
    </w:p>
    <w:p w14:paraId="3BD2D732" w14:textId="03C1B477" w:rsidR="00670076" w:rsidRPr="00EE3C1B" w:rsidRDefault="00670076" w:rsidP="00EE3C1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METER INSTALLATION</w:t>
      </w:r>
    </w:p>
    <w:p w14:paraId="00BBFC3F" w14:textId="77777777" w:rsidR="00EE3C1B" w:rsidRDefault="00EE3C1B" w:rsidP="00EE3C1B">
      <w:pPr>
        <w:pStyle w:val="ListParagraph"/>
        <w:ind w:left="1080"/>
        <w:rPr>
          <w:b/>
          <w:bCs/>
        </w:rPr>
      </w:pPr>
    </w:p>
    <w:p w14:paraId="1D89E812" w14:textId="201FD85C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MAYOR</w:t>
      </w:r>
    </w:p>
    <w:p w14:paraId="5ACF9F17" w14:textId="77777777" w:rsidR="00BE2BEE" w:rsidRDefault="00BE2BEE" w:rsidP="00BE2BEE">
      <w:pPr>
        <w:pStyle w:val="ListParagraph"/>
        <w:ind w:left="1080"/>
        <w:rPr>
          <w:b/>
          <w:bCs/>
        </w:rPr>
      </w:pPr>
    </w:p>
    <w:p w14:paraId="3DC8DF1A" w14:textId="5D46326E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COMMISSIONERS</w:t>
      </w:r>
    </w:p>
    <w:p w14:paraId="308C1E33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54709571" w14:textId="3BA52F64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 ATTORNEY</w:t>
      </w:r>
    </w:p>
    <w:p w14:paraId="7127B378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5020DE1C" w14:textId="1E7AE22A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CITY MANAGER</w:t>
      </w:r>
    </w:p>
    <w:p w14:paraId="0A071FBA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1FD3D4E8" w14:textId="5467ED6A" w:rsidR="00BE2BEE" w:rsidRDefault="00BE2BEE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POLICE CHIEF</w:t>
      </w:r>
    </w:p>
    <w:p w14:paraId="0B71C418" w14:textId="77777777" w:rsidR="00BE2BEE" w:rsidRPr="00BE2BEE" w:rsidRDefault="00BE2BEE" w:rsidP="00BE2BEE">
      <w:pPr>
        <w:pStyle w:val="ListParagraph"/>
        <w:rPr>
          <w:b/>
          <w:bCs/>
        </w:rPr>
      </w:pPr>
    </w:p>
    <w:p w14:paraId="13423434" w14:textId="5FE7EDF0" w:rsidR="00BE2BEE" w:rsidRDefault="004F6EFD" w:rsidP="00BE2BE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INTERIM </w:t>
      </w:r>
      <w:r w:rsidR="00BE2BEE">
        <w:rPr>
          <w:b/>
          <w:bCs/>
        </w:rPr>
        <w:t>CITY CLERK</w:t>
      </w:r>
    </w:p>
    <w:p w14:paraId="032AC066" w14:textId="77777777" w:rsidR="00670076" w:rsidRDefault="00670076" w:rsidP="00670076">
      <w:pPr>
        <w:pStyle w:val="ListParagraph"/>
        <w:ind w:left="1080"/>
        <w:rPr>
          <w:b/>
          <w:bCs/>
        </w:rPr>
      </w:pPr>
    </w:p>
    <w:p w14:paraId="5D1B0B59" w14:textId="0F030D87" w:rsidR="00C64872" w:rsidRPr="00C64872" w:rsidRDefault="00BE2BEE" w:rsidP="00C64872">
      <w:pPr>
        <w:pStyle w:val="ListParagraph"/>
        <w:numPr>
          <w:ilvl w:val="0"/>
          <w:numId w:val="1"/>
        </w:numPr>
        <w:rPr>
          <w:b/>
          <w:bCs/>
        </w:rPr>
      </w:pPr>
      <w:r w:rsidRPr="00C64872">
        <w:rPr>
          <w:b/>
          <w:bCs/>
        </w:rPr>
        <w:t>PUBLIC</w:t>
      </w:r>
    </w:p>
    <w:p w14:paraId="688B9900" w14:textId="77777777" w:rsidR="00670076" w:rsidRDefault="00670076" w:rsidP="00BE2BEE">
      <w:pPr>
        <w:pStyle w:val="ListParagraph"/>
        <w:ind w:left="1080"/>
        <w:rPr>
          <w:b/>
          <w:bCs/>
        </w:rPr>
      </w:pPr>
    </w:p>
    <w:p w14:paraId="005B41C1" w14:textId="1A23C00E" w:rsidR="00BE2BEE" w:rsidRPr="00BE2BEE" w:rsidRDefault="00BE2BEE" w:rsidP="00BE2BEE">
      <w:pPr>
        <w:pStyle w:val="ListParagraph"/>
        <w:ind w:left="1080"/>
        <w:rPr>
          <w:b/>
          <w:bCs/>
        </w:rPr>
      </w:pPr>
      <w:r>
        <w:rPr>
          <w:b/>
          <w:bCs/>
        </w:rPr>
        <w:t>ADJOURN MEETING</w:t>
      </w:r>
    </w:p>
    <w:sectPr w:rsidR="00BE2BEE" w:rsidRPr="00BE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4993"/>
    <w:multiLevelType w:val="hybridMultilevel"/>
    <w:tmpl w:val="64A22372"/>
    <w:lvl w:ilvl="0" w:tplc="FCB6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73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A"/>
    <w:rsid w:val="00074E67"/>
    <w:rsid w:val="000E7853"/>
    <w:rsid w:val="001434B8"/>
    <w:rsid w:val="0019291F"/>
    <w:rsid w:val="001F59C7"/>
    <w:rsid w:val="00247653"/>
    <w:rsid w:val="0026578C"/>
    <w:rsid w:val="00320B20"/>
    <w:rsid w:val="00401EA1"/>
    <w:rsid w:val="0040352E"/>
    <w:rsid w:val="004F6EFD"/>
    <w:rsid w:val="00511CED"/>
    <w:rsid w:val="005A5AE6"/>
    <w:rsid w:val="00670076"/>
    <w:rsid w:val="0074518B"/>
    <w:rsid w:val="007D23B7"/>
    <w:rsid w:val="00891A79"/>
    <w:rsid w:val="008E0A25"/>
    <w:rsid w:val="009132A7"/>
    <w:rsid w:val="009C2ED6"/>
    <w:rsid w:val="00B54766"/>
    <w:rsid w:val="00BE2BEE"/>
    <w:rsid w:val="00C64872"/>
    <w:rsid w:val="00CE0F7A"/>
    <w:rsid w:val="00D2493A"/>
    <w:rsid w:val="00D77BF7"/>
    <w:rsid w:val="00EE131B"/>
    <w:rsid w:val="00EE3C1B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CADB"/>
  <w15:chartTrackingRefBased/>
  <w15:docId w15:val="{01432E72-40B1-4E15-B823-C00DDE54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 Kinzel</dc:creator>
  <cp:keywords/>
  <dc:description/>
  <cp:lastModifiedBy>Katherin Kinzel</cp:lastModifiedBy>
  <cp:revision>10</cp:revision>
  <cp:lastPrinted>2022-10-07T19:00:00Z</cp:lastPrinted>
  <dcterms:created xsi:type="dcterms:W3CDTF">2022-10-18T15:23:00Z</dcterms:created>
  <dcterms:modified xsi:type="dcterms:W3CDTF">2022-11-01T16:56:00Z</dcterms:modified>
</cp:coreProperties>
</file>